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E27733">
        <w:rPr>
          <w:rFonts w:ascii="Times New Roman" w:hAnsi="Times New Roman" w:cs="Times New Roman"/>
          <w:sz w:val="24"/>
          <w:szCs w:val="24"/>
        </w:rPr>
        <w:t>УТВЕРЖДАЮ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34CB7" w:rsidRPr="00E27733" w:rsidRDefault="00A34CB7" w:rsidP="00A34CB7">
      <w:pPr>
        <w:pStyle w:val="ConsPlusNonformat"/>
        <w:ind w:left="5812" w:right="-285" w:hanging="2977"/>
        <w:rPr>
          <w:rFonts w:ascii="Times New Roman" w:hAnsi="Times New Roman" w:cs="Times New Roman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D830C8">
        <w:rPr>
          <w:rFonts w:ascii="Times New Roman" w:hAnsi="Times New Roman" w:cs="Times New Roman"/>
          <w:sz w:val="24"/>
          <w:szCs w:val="24"/>
        </w:rPr>
        <w:t>Н</w:t>
      </w:r>
      <w:r w:rsidRPr="00A0382F">
        <w:rPr>
          <w:rFonts w:ascii="Times New Roman" w:hAnsi="Times New Roman" w:cs="Times New Roman"/>
          <w:sz w:val="24"/>
        </w:rPr>
        <w:t xml:space="preserve">ачальник Межрайонной                                                                                                                      ИФНС России № </w:t>
      </w:r>
      <w:r w:rsidR="00CE2502">
        <w:rPr>
          <w:rFonts w:ascii="Times New Roman" w:hAnsi="Times New Roman" w:cs="Times New Roman"/>
          <w:sz w:val="24"/>
        </w:rPr>
        <w:t>3</w:t>
      </w:r>
      <w:r w:rsidRPr="00A0382F">
        <w:rPr>
          <w:rFonts w:ascii="Times New Roman" w:hAnsi="Times New Roman" w:cs="Times New Roman"/>
          <w:sz w:val="24"/>
        </w:rPr>
        <w:t>0 по Санкт-Петербургу</w:t>
      </w:r>
    </w:p>
    <w:p w:rsidR="00A34CB7" w:rsidRPr="00E27733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Pr="00E27733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_</w:t>
      </w:r>
      <w:r w:rsidRPr="00E27733">
        <w:rPr>
          <w:rFonts w:ascii="Times New Roman" w:hAnsi="Times New Roman" w:cs="Times New Roman"/>
          <w:sz w:val="24"/>
          <w:szCs w:val="24"/>
        </w:rPr>
        <w:t xml:space="preserve">________________                                              </w:t>
      </w:r>
    </w:p>
    <w:p w:rsidR="00A34CB7" w:rsidRPr="00E27733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                      от "__" _____________ 20__ г.</w:t>
      </w:r>
    </w:p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24311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с</w:t>
      </w:r>
      <w:r w:rsidR="00EF6F2A">
        <w:rPr>
          <w:rFonts w:ascii="Times New Roman" w:hAnsi="Times New Roman" w:cs="Times New Roman"/>
          <w:sz w:val="24"/>
          <w:szCs w:val="24"/>
        </w:rPr>
        <w:t xml:space="preserve">пециалиста </w:t>
      </w:r>
      <w:r>
        <w:rPr>
          <w:rFonts w:ascii="Times New Roman" w:hAnsi="Times New Roman" w:cs="Times New Roman"/>
          <w:sz w:val="24"/>
          <w:szCs w:val="24"/>
        </w:rPr>
        <w:t>2</w:t>
      </w:r>
      <w:r w:rsidR="00EF6F2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A2F5A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отдела</w:t>
      </w:r>
      <w:r w:rsidR="003E231B">
        <w:rPr>
          <w:rFonts w:ascii="Times New Roman" w:hAnsi="Times New Roman" w:cs="Times New Roman"/>
          <w:sz w:val="24"/>
          <w:szCs w:val="24"/>
        </w:rPr>
        <w:t xml:space="preserve"> общего и хозяйственного обеспечения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CE2502">
        <w:rPr>
          <w:rFonts w:ascii="Times New Roman" w:hAnsi="Times New Roman" w:cs="Times New Roman"/>
          <w:sz w:val="24"/>
          <w:szCs w:val="24"/>
        </w:rPr>
        <w:t>3</w:t>
      </w:r>
      <w:r w:rsidRPr="00E27733">
        <w:rPr>
          <w:rFonts w:ascii="Times New Roman" w:hAnsi="Times New Roman" w:cs="Times New Roman"/>
          <w:sz w:val="24"/>
          <w:szCs w:val="24"/>
        </w:rPr>
        <w:t>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F6F2A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243117">
        <w:rPr>
          <w:rFonts w:ascii="Times New Roman" w:hAnsi="Times New Roman" w:cs="Times New Roman"/>
          <w:sz w:val="24"/>
          <w:szCs w:val="24"/>
        </w:rPr>
        <w:t>2</w:t>
      </w:r>
      <w:r w:rsidR="00EF6F2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A2F5A">
        <w:rPr>
          <w:rFonts w:ascii="Times New Roman" w:hAnsi="Times New Roman" w:cs="Times New Roman"/>
          <w:sz w:val="24"/>
          <w:szCs w:val="24"/>
        </w:rPr>
        <w:t xml:space="preserve"> </w:t>
      </w:r>
      <w:r w:rsidR="003E231B" w:rsidRPr="00E27733">
        <w:rPr>
          <w:rFonts w:ascii="Times New Roman" w:hAnsi="Times New Roman" w:cs="Times New Roman"/>
          <w:sz w:val="24"/>
          <w:szCs w:val="24"/>
        </w:rPr>
        <w:t>отдела</w:t>
      </w:r>
      <w:r w:rsidR="003E231B">
        <w:rPr>
          <w:rFonts w:ascii="Times New Roman" w:hAnsi="Times New Roman" w:cs="Times New Roman"/>
          <w:sz w:val="24"/>
          <w:szCs w:val="24"/>
        </w:rPr>
        <w:t xml:space="preserve"> общего и хозяйственного обеспечения</w:t>
      </w:r>
      <w:r w:rsidR="003E231B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CE2502">
        <w:rPr>
          <w:rFonts w:ascii="Times New Roman" w:hAnsi="Times New Roman" w:cs="Times New Roman"/>
          <w:sz w:val="24"/>
          <w:szCs w:val="24"/>
        </w:rPr>
        <w:t>3</w:t>
      </w:r>
      <w:r w:rsidRPr="00E27733">
        <w:rPr>
          <w:rFonts w:ascii="Times New Roman" w:hAnsi="Times New Roman" w:cs="Times New Roman"/>
          <w:sz w:val="24"/>
          <w:szCs w:val="24"/>
        </w:rPr>
        <w:t xml:space="preserve">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43117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EF6F2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243117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243117">
        <w:rPr>
          <w:rFonts w:ascii="Times New Roman" w:hAnsi="Times New Roman" w:cs="Times New Roman"/>
          <w:sz w:val="24"/>
          <w:szCs w:val="24"/>
        </w:rPr>
        <w:t>89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4311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24311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3E231B" w:rsidRPr="00E27733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</w:t>
      </w:r>
      <w:r w:rsidR="00CE2502">
        <w:rPr>
          <w:rFonts w:ascii="Times New Roman" w:hAnsi="Times New Roman" w:cs="Times New Roman"/>
          <w:sz w:val="24"/>
          <w:szCs w:val="24"/>
        </w:rPr>
        <w:t>иком Межрайонной ИФНС России № 3</w:t>
      </w:r>
      <w:r w:rsidRPr="00E27733">
        <w:rPr>
          <w:rFonts w:ascii="Times New Roman" w:hAnsi="Times New Roman" w:cs="Times New Roman"/>
          <w:sz w:val="24"/>
          <w:szCs w:val="24"/>
        </w:rPr>
        <w:t>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CF2B07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E231B" w:rsidRPr="00D20385" w:rsidRDefault="00DA2F5A" w:rsidP="003E231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3E231B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3E231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</w:t>
      </w:r>
      <w:r w:rsidR="003E231B">
        <w:rPr>
          <w:rFonts w:ascii="Times New Roman" w:hAnsi="Times New Roman" w:cs="Times New Roman"/>
          <w:sz w:val="24"/>
          <w:szCs w:val="24"/>
        </w:rPr>
        <w:lastRenderedPageBreak/>
        <w:t xml:space="preserve">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3E231B">
        <w:rPr>
          <w:rFonts w:ascii="Times New Roman" w:hAnsi="Times New Roman" w:cs="Times New Roman"/>
          <w:sz w:val="24"/>
          <w:szCs w:val="24"/>
        </w:rPr>
        <w:t xml:space="preserve"> </w:t>
      </w:r>
      <w:r w:rsidR="003E231B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E231B" w:rsidRPr="00D2038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21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22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Федерации"; Федеральный </w:t>
      </w:r>
      <w:hyperlink r:id="rId23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24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25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 </w:t>
      </w:r>
      <w:proofErr w:type="gramStart"/>
      <w:r w:rsidR="003E231B" w:rsidRPr="00D2038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6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27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28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  <w:proofErr w:type="gramEnd"/>
      <w:r w:rsidR="003E231B" w:rsidRPr="00D20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E231B" w:rsidRPr="00D2038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9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 </w:t>
      </w:r>
      <w:hyperlink r:id="rId30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31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 w:rsidR="003E231B" w:rsidRPr="00D20385">
        <w:rPr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33" w:history="1">
        <w:proofErr w:type="gramStart"/>
        <w:r w:rsidR="003E231B" w:rsidRPr="00D2038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E231B" w:rsidRPr="00D2038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3E231B" w:rsidRPr="00D20385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E231B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E231B" w:rsidRPr="00821E93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D20385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821E93">
        <w:rPr>
          <w:rFonts w:ascii="Times New Roman" w:hAnsi="Times New Roman" w:cs="Times New Roman"/>
          <w:sz w:val="24"/>
          <w:szCs w:val="24"/>
        </w:rPr>
        <w:t>.</w:t>
      </w:r>
    </w:p>
    <w:p w:rsidR="003E231B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Pr="00D20385">
        <w:rPr>
          <w:rFonts w:ascii="Times New Roman" w:hAnsi="Times New Roman" w:cs="Times New Roman"/>
          <w:sz w:val="24"/>
          <w:szCs w:val="24"/>
        </w:rPr>
        <w:t xml:space="preserve">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отнесения сведений к государственной тайне, их засекречивание и </w:t>
      </w:r>
      <w:r w:rsidRPr="00D20385">
        <w:rPr>
          <w:rFonts w:ascii="Times New Roman" w:hAnsi="Times New Roman" w:cs="Times New Roman"/>
          <w:sz w:val="24"/>
          <w:szCs w:val="24"/>
        </w:rPr>
        <w:lastRenderedPageBreak/>
        <w:t xml:space="preserve">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закупок.</w:t>
      </w:r>
    </w:p>
    <w:p w:rsidR="003E231B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3E231B" w:rsidRPr="00D20385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D20385">
        <w:rPr>
          <w:rFonts w:ascii="Times New Roman" w:hAnsi="Times New Roman" w:cs="Times New Roman"/>
          <w:sz w:val="24"/>
          <w:szCs w:val="24"/>
        </w:rPr>
        <w:t>расчет налоговых доходов федерального бюджета и консолидированного бюджета Российской Федерации.</w:t>
      </w:r>
    </w:p>
    <w:p w:rsidR="003E231B" w:rsidRPr="00D20385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34CB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0385">
        <w:rPr>
          <w:rFonts w:ascii="Times New Roman" w:hAnsi="Times New Roman"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Pr="00D20385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Pr="00D20385">
        <w:rPr>
          <w:rFonts w:ascii="Times New Roman" w:hAnsi="Times New Roman" w:cs="Times New Roman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ведение учета и отчетности расходования канцелярских товаров и другой бумажной продукции, необходимых хозяйственных материалов;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>проведение служебных расследований по фактам нарушения режима секретности;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>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проведение инвентаризации товарно-материальных ценностей и подготовка пакета документов на списание движимого имущества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3E346D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24311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DA2F5A">
        <w:rPr>
          <w:rFonts w:ascii="Times New Roman" w:hAnsi="Times New Roman" w:cs="Times New Roman"/>
          <w:sz w:val="24"/>
          <w:szCs w:val="24"/>
        </w:rPr>
        <w:t>отдел</w:t>
      </w:r>
      <w:r w:rsidR="003E231B">
        <w:rPr>
          <w:rFonts w:ascii="Times New Roman" w:hAnsi="Times New Roman" w:cs="Times New Roman"/>
          <w:sz w:val="24"/>
          <w:szCs w:val="24"/>
        </w:rPr>
        <w:t xml:space="preserve"> общего и хозяйственного обеспечения</w:t>
      </w:r>
      <w:r w:rsidR="00DA2F5A">
        <w:rPr>
          <w:rFonts w:ascii="Times New Roman" w:hAnsi="Times New Roman" w:cs="Times New Roman"/>
          <w:sz w:val="24"/>
          <w:szCs w:val="24"/>
        </w:rPr>
        <w:t xml:space="preserve">,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обрабатывать входящую и исходящую корреспонденцию;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вскрывать конверты (пакеты), проверять наличие вложений, сообщать начальнику отдела </w:t>
      </w:r>
      <w:proofErr w:type="gram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всех случаях отсутствия или порчи вложений;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и обеспечивать отправку исходящих документов (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конвертовать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адресовать и маркировать отправляемую корреспонденцию, составлять реестры 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партионной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почты);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регистрировать входящие документы, поступившие по почте, по открытому каналу электронной почты, доставленные непосредственно налогоплательщиком в отдел работы с налогоплательщиками и переданные в отдел общего и хозяйственного обеспечения по реестру;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регистрировать исходящие документы, поступающие из отделов инспекции;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и  передавать отчетность предприятий и организаций в отдел по работе с налогоплательщиками;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информационными ресурсами: Делопроизводство (СЭД РЕГИОН), электронная почта (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Di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Post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Арбитражный суд, Почта России (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партионная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почта);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справочно-аналитических материалов, отнесенных к компетенции отдела общего и хозяйственного обеспечения;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консультативную помощь сотрудн</w:t>
      </w:r>
      <w:r w:rsidR="001A4985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икам Межрайонной ИФНС России № 3</w:t>
      </w: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0 по Санкт-Петербургу отнесенным к его компетенции;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планировании работы отдела;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ответственность за обеспечение сохранности документов в соответствии с должностными обязанностями;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подготовке проектов ответов в организации;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подготовке проектов нормативно-распорядительных документо</w:t>
      </w:r>
      <w:r w:rsidR="001A498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 Межрайонной ИФНС России № 3</w:t>
      </w: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0 по Санкт-Петербургу;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замещать другого работника отдела во время в его отсутствия;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служебную и иную охраняемую федеральным законом тайну, а также сведения, ставшие ему известные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непосредственному начальнику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04466" w:rsidRDefault="00B04466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</w:t>
      </w:r>
      <w:r w:rsid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с информационными ресурсами;</w:t>
      </w:r>
    </w:p>
    <w:p w:rsidR="00907A62" w:rsidRPr="00B04466" w:rsidRDefault="00907A62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DA2F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</w:t>
      </w: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работы и условия продвижения по службе, а также на организационно - технические условия, необходимые для исполнения им должностных обязанностей;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3E231B" w:rsidRPr="003E231B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231B">
        <w:rPr>
          <w:rFonts w:ascii="Times New Roman" w:hAnsi="Times New Roman" w:cs="Times New Roman"/>
          <w:sz w:val="24"/>
          <w:szCs w:val="24"/>
        </w:rPr>
        <w:t>участвовать в обсуждении текущих и перспективных планов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4CB7" w:rsidRDefault="00704307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38" w:history="1">
        <w:r w:rsidR="00A34CB7" w:rsidRPr="00DA2F5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</w:t>
      </w:r>
      <w:r w:rsidR="003E231B">
        <w:rPr>
          <w:rFonts w:ascii="Times New Roman" w:hAnsi="Times New Roman" w:cs="Times New Roman"/>
          <w:sz w:val="24"/>
          <w:szCs w:val="24"/>
        </w:rPr>
        <w:t xml:space="preserve">б  </w:t>
      </w:r>
      <w:r w:rsidR="00A34CB7">
        <w:rPr>
          <w:rFonts w:ascii="Times New Roman" w:hAnsi="Times New Roman" w:cs="Times New Roman"/>
          <w:sz w:val="24"/>
          <w:szCs w:val="24"/>
        </w:rPr>
        <w:t>отделе</w:t>
      </w:r>
      <w:r w:rsidR="003E231B">
        <w:rPr>
          <w:rFonts w:ascii="Times New Roman" w:hAnsi="Times New Roman" w:cs="Times New Roman"/>
          <w:sz w:val="24"/>
          <w:szCs w:val="24"/>
        </w:rPr>
        <w:t xml:space="preserve"> общего и хозяйственного обеспечения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DA2F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3117" w:rsidRPr="00243117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243117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43117" w:rsidRPr="00243117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243117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нормативными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4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4311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</w:t>
      </w:r>
      <w:r w:rsidR="00960AA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24311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31B" w:rsidRDefault="002E1EE3" w:rsidP="002E1EE3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отдела </w:t>
      </w:r>
      <w:r w:rsidR="003E231B">
        <w:rPr>
          <w:rFonts w:ascii="Times New Roman" w:hAnsi="Times New Roman" w:cs="Times New Roman"/>
        </w:rPr>
        <w:t xml:space="preserve">общего и </w:t>
      </w:r>
    </w:p>
    <w:p w:rsidR="002E1EE3" w:rsidRDefault="003E231B" w:rsidP="002E1EE3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хозяйственного обеспечения</w:t>
      </w:r>
    </w:p>
    <w:p w:rsidR="002E1EE3" w:rsidRDefault="002E1EE3" w:rsidP="002E1EE3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               ________________         </w:t>
      </w:r>
      <w:r w:rsidR="00DA2F5A">
        <w:rPr>
          <w:rFonts w:ascii="Times New Roman" w:hAnsi="Times New Roman" w:cs="Times New Roman"/>
        </w:rPr>
        <w:t xml:space="preserve">        </w:t>
      </w:r>
      <w:r w:rsidR="003E231B">
        <w:rPr>
          <w:rFonts w:ascii="Times New Roman" w:hAnsi="Times New Roman" w:cs="Times New Roman"/>
        </w:rPr>
        <w:t xml:space="preserve">      И.Г. Фурсова</w:t>
      </w:r>
    </w:p>
    <w:p w:rsidR="002E1EE3" w:rsidRDefault="002E1EE3" w:rsidP="002E1EE3">
      <w:pPr>
        <w:pStyle w:val="a4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(наименование отдела инспекции)                                            (подпись</w:t>
      </w:r>
      <w:r>
        <w:rPr>
          <w:sz w:val="20"/>
          <w:szCs w:val="20"/>
        </w:rPr>
        <w:t xml:space="preserve">)               </w:t>
      </w:r>
    </w:p>
    <w:p w:rsidR="002E1EE3" w:rsidRDefault="002E1EE3" w:rsidP="002E1EE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EE3" w:rsidRDefault="002E1EE3" w:rsidP="002E1EE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EE3" w:rsidRDefault="002E1EE3" w:rsidP="002E1EE3">
      <w:pPr>
        <w:shd w:val="clear" w:color="auto" w:fill="FFFFFF"/>
        <w:spacing w:after="0"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должностным регламентом</w:t>
      </w:r>
    </w:p>
    <w:p w:rsidR="002E1EE3" w:rsidRDefault="002E1EE3" w:rsidP="002E1EE3">
      <w:pPr>
        <w:shd w:val="clear" w:color="auto" w:fill="FFFFFF"/>
        <w:spacing w:after="0"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ознакомлен                                                                  ________________        </w:t>
      </w:r>
      <w:r w:rsid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8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Ю.В. </w:t>
      </w:r>
      <w:proofErr w:type="spellStart"/>
      <w:r w:rsidR="00D830C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Банокина</w:t>
      </w:r>
      <w:proofErr w:type="spellEnd"/>
    </w:p>
    <w:p w:rsidR="002E1EE3" w:rsidRDefault="002E1EE3" w:rsidP="002E1EE3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(подпись)               </w:t>
      </w:r>
    </w:p>
    <w:p w:rsidR="002E1EE3" w:rsidRDefault="00D830C8" w:rsidP="002E1EE3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«_______» _________________ 2020</w:t>
      </w:r>
      <w:r w:rsidR="002E1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         </w:t>
      </w:r>
    </w:p>
    <w:p w:rsidR="002E1EE3" w:rsidRDefault="002E1EE3" w:rsidP="002E1EE3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EE3" w:rsidRDefault="002E1EE3" w:rsidP="002E1EE3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EE3" w:rsidRDefault="002E1EE3" w:rsidP="002E1EE3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экземпляр должностного регламента получил на руки</w:t>
      </w: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63030"/>
    <w:rsid w:val="00074804"/>
    <w:rsid w:val="000A58BE"/>
    <w:rsid w:val="000B0985"/>
    <w:rsid w:val="000B4569"/>
    <w:rsid w:val="000E505C"/>
    <w:rsid w:val="001117B2"/>
    <w:rsid w:val="00121C92"/>
    <w:rsid w:val="0012482C"/>
    <w:rsid w:val="001A4985"/>
    <w:rsid w:val="001D6EAE"/>
    <w:rsid w:val="00243117"/>
    <w:rsid w:val="002E1EE3"/>
    <w:rsid w:val="00326523"/>
    <w:rsid w:val="00352D1B"/>
    <w:rsid w:val="0037461B"/>
    <w:rsid w:val="00383545"/>
    <w:rsid w:val="00384F7C"/>
    <w:rsid w:val="00387A05"/>
    <w:rsid w:val="003E231B"/>
    <w:rsid w:val="003E346D"/>
    <w:rsid w:val="00422B09"/>
    <w:rsid w:val="004A46AE"/>
    <w:rsid w:val="005518EC"/>
    <w:rsid w:val="005576BC"/>
    <w:rsid w:val="00595DBF"/>
    <w:rsid w:val="00642197"/>
    <w:rsid w:val="0064597E"/>
    <w:rsid w:val="00704307"/>
    <w:rsid w:val="00764D62"/>
    <w:rsid w:val="007A7D25"/>
    <w:rsid w:val="00820407"/>
    <w:rsid w:val="00842382"/>
    <w:rsid w:val="008564DA"/>
    <w:rsid w:val="00856884"/>
    <w:rsid w:val="008726B7"/>
    <w:rsid w:val="008B7ABE"/>
    <w:rsid w:val="00907A62"/>
    <w:rsid w:val="0093355A"/>
    <w:rsid w:val="00941EB7"/>
    <w:rsid w:val="00960AA0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CE2502"/>
    <w:rsid w:val="00CF2B07"/>
    <w:rsid w:val="00D13470"/>
    <w:rsid w:val="00D1367E"/>
    <w:rsid w:val="00D66842"/>
    <w:rsid w:val="00D830C8"/>
    <w:rsid w:val="00DA2F5A"/>
    <w:rsid w:val="00E27733"/>
    <w:rsid w:val="00E53133"/>
    <w:rsid w:val="00E62B5B"/>
    <w:rsid w:val="00E65CA4"/>
    <w:rsid w:val="00E80857"/>
    <w:rsid w:val="00E82AC2"/>
    <w:rsid w:val="00E96ED5"/>
    <w:rsid w:val="00EC1A7F"/>
    <w:rsid w:val="00ED71D5"/>
    <w:rsid w:val="00EF6F2A"/>
    <w:rsid w:val="00F155BC"/>
    <w:rsid w:val="00F44470"/>
    <w:rsid w:val="00F46194"/>
    <w:rsid w:val="00FA418E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DA2F5A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DA2F5A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DA2F5A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DA2F5A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86E27660A3054007CBA88537A7127C240D913A1656CA78BC7663D04EBBYBs3H" TargetMode="External"/><Relationship Id="rId39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6E27660A3054007CBA88537A7127C240E963D1B51CD78BC7663D04EBBYBs3H" TargetMode="External"/><Relationship Id="rId34" Type="http://schemas.openxmlformats.org/officeDocument/2006/relationships/hyperlink" Target="consultantplus://offline/ref=173A9FF03989DC7D327E7245D5ECE917A0D5048E3522E7C71B9591EDA57BA27965DCB0B71AFA0DC1L3q3K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86E27660A3054007CBA88537A7127C240E943D1652C778BC7663D04EBBYBs3H" TargetMode="External"/><Relationship Id="rId33" Type="http://schemas.openxmlformats.org/officeDocument/2006/relationships/hyperlink" Target="consultantplus://offline/ref=86E27660A3054007CBA88537A7127C240D91341753CD78BC7663D04EBBYBs3H" TargetMode="External"/><Relationship Id="rId38" Type="http://schemas.openxmlformats.org/officeDocument/2006/relationships/hyperlink" Target="consultantplus://offline/ref=01AC358FA0B3B256C48F718CC3560824F5C1D0CE0839637B926A515F28AFF1EA2F5209B47E6A98232241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86E27660A3054007CBA88537A7127C240E953F1054CF78BC7663D04EBBYBs3H" TargetMode="External"/><Relationship Id="rId29" Type="http://schemas.openxmlformats.org/officeDocument/2006/relationships/hyperlink" Target="consultantplus://offline/ref=86E27660A3054007CBA88537A7127C240E943C1251C978BC7663D04EBBYBs3H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86E27660A3054007CBA88537A7127C240D9D381A59C978BC7663D04EBBYBs3H" TargetMode="External"/><Relationship Id="rId32" Type="http://schemas.openxmlformats.org/officeDocument/2006/relationships/hyperlink" Target="consultantplus://offline/ref=86E27660A3054007CBA88537A7127C240E93341454CF78BC7663D04EBBYBs3H" TargetMode="External"/><Relationship Id="rId37" Type="http://schemas.openxmlformats.org/officeDocument/2006/relationships/hyperlink" Target="consultantplus://offline/ref=173A9FF03989DC7D327E7245D5ECE917A0D5048E3522E7C71B9591EDA57BA27965DCB0B71AFA0DC6L3q8K" TargetMode="External"/><Relationship Id="rId40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86E27660A3054007CBA88537A7127C240E95381655C778BC7663D04EBBYBs3H" TargetMode="External"/><Relationship Id="rId28" Type="http://schemas.openxmlformats.org/officeDocument/2006/relationships/hyperlink" Target="consultantplus://offline/ref=86E27660A3054007CBA88537A7127C240E963D1755CB78BC7663D04EBBYBs3H" TargetMode="External"/><Relationship Id="rId36" Type="http://schemas.openxmlformats.org/officeDocument/2006/relationships/hyperlink" Target="consultantplus://offline/ref=173A9FF03989DC7D327E7245D5ECE917A0D5048E3522E7C71B9591EDA57BA27965DCB0B71AFA0DC4L3q5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86E27660A3054007CBA88537A7127C240E943F1255CB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86E27660A3054007CBA88537A7127C240E963D1556C778BC7663D04EBBYBs3H" TargetMode="External"/><Relationship Id="rId27" Type="http://schemas.openxmlformats.org/officeDocument/2006/relationships/hyperlink" Target="consultantplus://offline/ref=86E27660A3054007CBA88537A7127C240E943D1354C978BC7663D04EBBYBs3H" TargetMode="External"/><Relationship Id="rId30" Type="http://schemas.openxmlformats.org/officeDocument/2006/relationships/hyperlink" Target="consultantplus://offline/ref=86E27660A3054007CBA88537A7127C240D96351052C978BC7663D04EBBYBs3H" TargetMode="External"/><Relationship Id="rId35" Type="http://schemas.openxmlformats.org/officeDocument/2006/relationships/hyperlink" Target="consultantplus://offline/ref=173A9FF03989DC7D327E7245D5ECE917A0D5048E3522E7C71B9591EDA57BA27965DCB0B71AFA0DC3L3q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2FC31-A161-460F-B7EA-6ADE6A388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4017</Words>
  <Characters>22897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Гаврилова Евгения Александровна</cp:lastModifiedBy>
  <cp:revision>9</cp:revision>
  <cp:lastPrinted>2022-08-23T14:13:00Z</cp:lastPrinted>
  <dcterms:created xsi:type="dcterms:W3CDTF">2018-06-27T08:40:00Z</dcterms:created>
  <dcterms:modified xsi:type="dcterms:W3CDTF">2022-08-23T14:13:00Z</dcterms:modified>
</cp:coreProperties>
</file>